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555" w:rsidRDefault="00C92555" w:rsidP="00045914">
      <w:pPr>
        <w:jc w:val="center"/>
      </w:pPr>
      <w:r w:rsidRPr="00B912AD">
        <w:t xml:space="preserve">МУНИЦИПАЛЬНОЕ </w:t>
      </w:r>
      <w:r>
        <w:t xml:space="preserve"> КАЗЕННОЕ  </w:t>
      </w:r>
      <w:r w:rsidRPr="00B912AD">
        <w:t>ДОШКОЛЬНОЕ</w:t>
      </w:r>
      <w:r>
        <w:t xml:space="preserve"> </w:t>
      </w:r>
      <w:r w:rsidRPr="00B912AD">
        <w:t xml:space="preserve"> ОБРАЗОВАТЕЛЬНОЕ УЧРЕЖДЕНИЕ </w:t>
      </w:r>
      <w:r>
        <w:t xml:space="preserve">ДЕТСКИЙ САД С.КУРКЕНТ </w:t>
      </w:r>
    </w:p>
    <w:p w:rsidR="00C92555" w:rsidRDefault="00C92555" w:rsidP="00045914">
      <w:pPr>
        <w:jc w:val="center"/>
      </w:pPr>
      <w:r>
        <w:t>ОБЩЕРАЗВИВАЮЩЕГО ВИДА СУЛЕЙМАН-СТАЛЬСКОГО МУНИЦИПАЛЬНОГО РАЙОНА РЕСПУБЛИКИ ДАГЕСТАН</w:t>
      </w:r>
    </w:p>
    <w:p w:rsidR="00C92555" w:rsidRDefault="00C92555" w:rsidP="00045914">
      <w:r>
        <w:t>__________________________________________________________________________</w:t>
      </w:r>
    </w:p>
    <w:p w:rsidR="00C92555" w:rsidRPr="00AC0DDC" w:rsidRDefault="00C92555" w:rsidP="00045914">
      <w:pPr>
        <w:rPr>
          <w:sz w:val="20"/>
          <w:szCs w:val="20"/>
        </w:rPr>
      </w:pPr>
      <w:r>
        <w:rPr>
          <w:sz w:val="20"/>
          <w:szCs w:val="20"/>
        </w:rPr>
        <w:t>368768</w:t>
      </w:r>
      <w:r w:rsidRPr="00AC0DDC">
        <w:rPr>
          <w:sz w:val="20"/>
          <w:szCs w:val="20"/>
        </w:rPr>
        <w:t xml:space="preserve">, РД Сулейман-Стальский район                                                                                                  </w:t>
      </w:r>
      <w:r>
        <w:rPr>
          <w:sz w:val="20"/>
          <w:szCs w:val="20"/>
        </w:rPr>
        <w:t xml:space="preserve">                            ул. Садовая, тел:8-928-218-</w:t>
      </w:r>
      <w:r w:rsidRPr="00AC0DDC">
        <w:rPr>
          <w:sz w:val="20"/>
          <w:szCs w:val="20"/>
        </w:rPr>
        <w:t>7</w:t>
      </w:r>
      <w:r>
        <w:rPr>
          <w:sz w:val="20"/>
          <w:szCs w:val="20"/>
        </w:rPr>
        <w:t>8-85</w:t>
      </w:r>
    </w:p>
    <w:p w:rsidR="00C92555" w:rsidRDefault="00C92555" w:rsidP="00045914">
      <w:pPr>
        <w:jc w:val="center"/>
      </w:pPr>
    </w:p>
    <w:p w:rsidR="00C92555" w:rsidRDefault="00C92555" w:rsidP="00045914">
      <w:pPr>
        <w:jc w:val="center"/>
      </w:pPr>
    </w:p>
    <w:p w:rsidR="00C92555" w:rsidRPr="00CE56D7" w:rsidRDefault="00C92555" w:rsidP="00045914">
      <w:pPr>
        <w:jc w:val="center"/>
        <w:rPr>
          <w:lang w:val="en-US"/>
        </w:rPr>
      </w:pPr>
      <w:r>
        <w:t>Выписка из приказа №</w:t>
      </w:r>
      <w:r>
        <w:rPr>
          <w:lang w:val="en-US"/>
        </w:rPr>
        <w:t>8</w:t>
      </w:r>
    </w:p>
    <w:p w:rsidR="00C92555" w:rsidRDefault="00C92555" w:rsidP="00045914">
      <w:pPr>
        <w:jc w:val="both"/>
      </w:pPr>
      <w:r>
        <w:t>По МКДОУ д/с  с.Куркент  от 01.09.16.</w:t>
      </w:r>
    </w:p>
    <w:p w:rsidR="00C92555" w:rsidRDefault="00C92555" w:rsidP="00045914">
      <w:pPr>
        <w:jc w:val="center"/>
      </w:pPr>
      <w:r>
        <w:t>«</w:t>
      </w:r>
      <w:r w:rsidRPr="00677906">
        <w:t>О противодействии коррупции</w:t>
      </w:r>
      <w:r>
        <w:t>»</w:t>
      </w:r>
    </w:p>
    <w:p w:rsidR="00C92555" w:rsidRDefault="00C92555" w:rsidP="00045914">
      <w:pPr>
        <w:shd w:val="clear" w:color="auto" w:fill="FFFFFF"/>
        <w:spacing w:before="100" w:beforeAutospacing="1" w:after="100" w:afterAutospacing="1"/>
        <w:jc w:val="both"/>
      </w:pPr>
      <w:r w:rsidRPr="00677906">
        <w:t>С целью реализации антикоррупционной деятельности в ДОУ и на основании Федерального закона от 25.12.2008г. №273-ФЗ «О противодействии коррупции»</w:t>
      </w:r>
    </w:p>
    <w:p w:rsidR="00C92555" w:rsidRDefault="00C92555" w:rsidP="00045914">
      <w:pPr>
        <w:shd w:val="clear" w:color="auto" w:fill="FFFFFF"/>
        <w:spacing w:before="100" w:beforeAutospacing="1" w:after="100" w:afterAutospacing="1"/>
        <w:jc w:val="center"/>
      </w:pPr>
      <w:r>
        <w:t>Приказываю</w:t>
      </w:r>
    </w:p>
    <w:p w:rsidR="00C92555" w:rsidRDefault="00C92555" w:rsidP="00045914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</w:pPr>
      <w:r w:rsidRPr="0038291A">
        <w:t xml:space="preserve">Назначить </w:t>
      </w:r>
      <w:r>
        <w:t>ответственного</w:t>
      </w:r>
      <w:r w:rsidRPr="0038291A">
        <w:t xml:space="preserve"> за реализацию антикоррупционной политики в ДОУ</w:t>
      </w:r>
      <w:r>
        <w:t xml:space="preserve"> педагога –  Магомедову Марину Велиметовну </w:t>
      </w:r>
    </w:p>
    <w:p w:rsidR="00C92555" w:rsidRDefault="00C92555" w:rsidP="00045914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</w:pPr>
      <w:r w:rsidRPr="00677906">
        <w:t xml:space="preserve"> Утвердить План мероприятий п</w:t>
      </w:r>
      <w:r>
        <w:t xml:space="preserve">о противодействию коррупции в </w:t>
      </w:r>
      <w:r w:rsidRPr="00677906">
        <w:t>ДО</w:t>
      </w:r>
      <w:r>
        <w:t>У на 2016-2017</w:t>
      </w:r>
      <w:r w:rsidRPr="00677906">
        <w:t xml:space="preserve"> уч</w:t>
      </w:r>
      <w:r>
        <w:t xml:space="preserve">ебный год. </w:t>
      </w:r>
    </w:p>
    <w:p w:rsidR="00C92555" w:rsidRDefault="00C92555" w:rsidP="00045914">
      <w:r>
        <w:t xml:space="preserve">        3. </w:t>
      </w:r>
      <w:r w:rsidRPr="00677906">
        <w:t>Утвердить комисс</w:t>
      </w:r>
      <w:bookmarkStart w:id="0" w:name="_GoBack"/>
      <w:bookmarkEnd w:id="0"/>
      <w:r w:rsidRPr="00677906">
        <w:t>ию по противодействию коррупции в составе</w:t>
      </w:r>
      <w:r>
        <w:t>:</w:t>
      </w:r>
      <w:r>
        <w:br/>
        <w:t>•Заведующий Качаевой А.Н. – председатель комиссии;</w:t>
      </w:r>
      <w:r w:rsidRPr="00677906">
        <w:br/>
        <w:t xml:space="preserve">• Члены </w:t>
      </w:r>
      <w:r>
        <w:t>комиссии - председатель ПК</w:t>
      </w:r>
      <w:r w:rsidRPr="00677906">
        <w:t xml:space="preserve"> ДОУ –</w:t>
      </w:r>
      <w:r>
        <w:t xml:space="preserve"> Ибремова С.З.                                                                                            </w:t>
      </w:r>
      <w:r w:rsidRPr="00677906">
        <w:t xml:space="preserve">- </w:t>
      </w:r>
      <w:r>
        <w:t>старший воспитатель  Качаева Т.Г.</w:t>
      </w:r>
      <w:r w:rsidRPr="00677906">
        <w:br/>
        <w:t xml:space="preserve">- </w:t>
      </w:r>
      <w:r>
        <w:t xml:space="preserve">представитель родительской общественности Аллахвердиева С.У.                                                          </w:t>
      </w:r>
    </w:p>
    <w:p w:rsidR="00C92555" w:rsidRDefault="00C92555" w:rsidP="00045914">
      <w:r>
        <w:t xml:space="preserve">          4</w:t>
      </w:r>
      <w:r w:rsidRPr="00677906">
        <w:t>. Утвердить функциональные обязанности лица, ответственного за реализацию ант</w:t>
      </w:r>
      <w:r>
        <w:t>икоррупционной политики в ДОУ.</w:t>
      </w:r>
      <w:r>
        <w:br/>
      </w:r>
    </w:p>
    <w:p w:rsidR="00C92555" w:rsidRDefault="00C92555" w:rsidP="00045914">
      <w:pPr>
        <w:shd w:val="clear" w:color="auto" w:fill="FFFFFF"/>
        <w:spacing w:before="100" w:beforeAutospacing="1" w:after="100" w:afterAutospacing="1"/>
        <w:ind w:left="360"/>
        <w:jc w:val="both"/>
      </w:pPr>
      <w:r>
        <w:t>5</w:t>
      </w:r>
      <w:r w:rsidRPr="00677906">
        <w:t xml:space="preserve">. Утвердить </w:t>
      </w:r>
      <w:r>
        <w:t xml:space="preserve">Положение </w:t>
      </w:r>
      <w:r w:rsidRPr="00D55BC2">
        <w:t xml:space="preserve">о комиссии по противодействию коррупции </w:t>
      </w:r>
      <w:r>
        <w:t xml:space="preserve">в ДОУ. </w:t>
      </w:r>
    </w:p>
    <w:p w:rsidR="00C92555" w:rsidRDefault="00C92555" w:rsidP="00045914">
      <w:pPr>
        <w:pStyle w:val="ListParagraph"/>
        <w:shd w:val="clear" w:color="auto" w:fill="FFFFFF"/>
        <w:spacing w:before="100" w:beforeAutospacing="1" w:after="100" w:afterAutospacing="1"/>
        <w:jc w:val="both"/>
      </w:pPr>
      <w:r>
        <w:t xml:space="preserve">6. </w:t>
      </w:r>
      <w:r w:rsidRPr="00677906">
        <w:t xml:space="preserve">Утвердить </w:t>
      </w:r>
      <w:r w:rsidRPr="00D55BC2">
        <w:t xml:space="preserve">Положение </w:t>
      </w:r>
      <w:r>
        <w:t xml:space="preserve">о противодействии коррупции в </w:t>
      </w:r>
      <w:r w:rsidRPr="00D55BC2">
        <w:t>ДОУ</w:t>
      </w:r>
      <w:r>
        <w:t>.</w:t>
      </w:r>
    </w:p>
    <w:p w:rsidR="00C92555" w:rsidRDefault="00C92555" w:rsidP="00045914">
      <w:pPr>
        <w:pStyle w:val="ListParagraph"/>
        <w:shd w:val="clear" w:color="auto" w:fill="FFFFFF"/>
        <w:spacing w:before="100" w:beforeAutospacing="1" w:after="100" w:afterAutospacing="1"/>
        <w:jc w:val="both"/>
      </w:pPr>
      <w:r>
        <w:t>7.</w:t>
      </w:r>
      <w:r w:rsidRPr="00C4496C">
        <w:rPr>
          <w:bCs/>
          <w:color w:val="CCCCCC"/>
          <w:sz w:val="28"/>
          <w:szCs w:val="28"/>
        </w:rPr>
        <w:t xml:space="preserve"> </w:t>
      </w:r>
      <w:r w:rsidRPr="00677906">
        <w:t>Утвердить</w:t>
      </w:r>
      <w:r w:rsidRPr="00C4496C">
        <w:rPr>
          <w:bCs/>
        </w:rPr>
        <w:t xml:space="preserve"> Положение о конфликте интересов</w:t>
      </w:r>
      <w:r w:rsidRPr="00C4496C">
        <w:t xml:space="preserve"> </w:t>
      </w:r>
    </w:p>
    <w:p w:rsidR="00C92555" w:rsidRDefault="00C92555" w:rsidP="00045914">
      <w:pPr>
        <w:pStyle w:val="ListParagraph"/>
        <w:shd w:val="clear" w:color="auto" w:fill="FFFFFF"/>
        <w:spacing w:before="100" w:beforeAutospacing="1" w:after="100" w:afterAutospacing="1"/>
        <w:jc w:val="both"/>
      </w:pPr>
      <w:r>
        <w:t xml:space="preserve">8. </w:t>
      </w:r>
      <w:r w:rsidRPr="00677906">
        <w:t>Утвердить</w:t>
      </w:r>
      <w:r>
        <w:t xml:space="preserve"> </w:t>
      </w:r>
      <w:hyperlink r:id="rId5" w:history="1">
        <w:r>
          <w:t>ф</w:t>
        </w:r>
        <w:r w:rsidRPr="00D55BC2">
          <w:t>ункциональные обязанности лица, ответственного за реализацию антикоррупционной политики в ДОУ.</w:t>
        </w:r>
      </w:hyperlink>
      <w:r w:rsidRPr="00D55BC2">
        <w:t xml:space="preserve"> </w:t>
      </w:r>
    </w:p>
    <w:p w:rsidR="00C92555" w:rsidRPr="00D55BC2" w:rsidRDefault="00C92555" w:rsidP="00045914">
      <w:pPr>
        <w:pStyle w:val="ListParagraph"/>
        <w:shd w:val="clear" w:color="auto" w:fill="FFFFFF"/>
        <w:spacing w:before="100" w:beforeAutospacing="1" w:after="100" w:afterAutospacing="1"/>
        <w:jc w:val="both"/>
      </w:pPr>
      <w:r>
        <w:t xml:space="preserve">9. </w:t>
      </w:r>
      <w:r w:rsidRPr="00677906">
        <w:t>Контроль за исполнением приказа оставляю за собой.</w:t>
      </w:r>
    </w:p>
    <w:p w:rsidR="00C92555" w:rsidRDefault="00C92555" w:rsidP="00045914">
      <w:pPr>
        <w:pStyle w:val="ListParagraph"/>
        <w:shd w:val="clear" w:color="auto" w:fill="FFFFFF"/>
        <w:spacing w:before="100" w:beforeAutospacing="1" w:after="100" w:afterAutospacing="1"/>
        <w:jc w:val="both"/>
      </w:pPr>
    </w:p>
    <w:p w:rsidR="00C92555" w:rsidRDefault="00C92555" w:rsidP="00045914">
      <w:pPr>
        <w:pStyle w:val="ListParagraph"/>
        <w:shd w:val="clear" w:color="auto" w:fill="FFFFFF"/>
        <w:spacing w:before="100" w:beforeAutospacing="1" w:after="100" w:afterAutospacing="1"/>
        <w:jc w:val="both"/>
      </w:pPr>
    </w:p>
    <w:p w:rsidR="00C92555" w:rsidRDefault="00C92555" w:rsidP="00045914">
      <w:pPr>
        <w:pStyle w:val="ListParagraph"/>
        <w:shd w:val="clear" w:color="auto" w:fill="FFFFFF"/>
        <w:spacing w:before="100" w:beforeAutospacing="1" w:after="100" w:afterAutospacing="1"/>
        <w:jc w:val="right"/>
      </w:pPr>
      <w:r>
        <w:t>Заведующая Качаева А.Н. _____________</w:t>
      </w:r>
    </w:p>
    <w:p w:rsidR="00C92555" w:rsidRDefault="00C92555" w:rsidP="00045914">
      <w:pPr>
        <w:shd w:val="clear" w:color="auto" w:fill="FFFFFF"/>
        <w:spacing w:before="100" w:beforeAutospacing="1" w:after="100" w:afterAutospacing="1"/>
        <w:jc w:val="both"/>
      </w:pPr>
    </w:p>
    <w:p w:rsidR="00C92555" w:rsidRDefault="00C92555" w:rsidP="00045914">
      <w:pPr>
        <w:shd w:val="clear" w:color="auto" w:fill="FFFFFF"/>
        <w:spacing w:before="100" w:beforeAutospacing="1" w:after="100" w:afterAutospacing="1"/>
        <w:jc w:val="both"/>
      </w:pPr>
    </w:p>
    <w:p w:rsidR="00C92555" w:rsidRDefault="00C92555" w:rsidP="00045914">
      <w:pPr>
        <w:shd w:val="clear" w:color="auto" w:fill="FFFFFF"/>
        <w:spacing w:before="100" w:beforeAutospacing="1" w:after="100" w:afterAutospacing="1"/>
        <w:jc w:val="both"/>
      </w:pPr>
    </w:p>
    <w:p w:rsidR="00C92555" w:rsidRDefault="00C92555" w:rsidP="00045914">
      <w:pPr>
        <w:shd w:val="clear" w:color="auto" w:fill="FFFFFF"/>
        <w:spacing w:before="100" w:beforeAutospacing="1" w:after="100" w:afterAutospacing="1"/>
        <w:jc w:val="both"/>
      </w:pPr>
    </w:p>
    <w:p w:rsidR="00C92555" w:rsidRDefault="00C92555"/>
    <w:sectPr w:rsidR="00C92555" w:rsidSect="007B1B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80B39"/>
    <w:multiLevelType w:val="hybridMultilevel"/>
    <w:tmpl w:val="5C22DD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5914"/>
    <w:rsid w:val="00045914"/>
    <w:rsid w:val="0038291A"/>
    <w:rsid w:val="00583839"/>
    <w:rsid w:val="00677906"/>
    <w:rsid w:val="007A004B"/>
    <w:rsid w:val="007B1B74"/>
    <w:rsid w:val="00AC0DDC"/>
    <w:rsid w:val="00B61E50"/>
    <w:rsid w:val="00B912AD"/>
    <w:rsid w:val="00C4496C"/>
    <w:rsid w:val="00C92555"/>
    <w:rsid w:val="00CE56D7"/>
    <w:rsid w:val="00D55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91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459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ubovecdetsad.dolgorukovo.net/index.php/17-dokumenty/359-funktsionalnye-obyazannosti-litsa-otvetstvennogo-za-realizatsiyu-antikorruptsionnoj-politiki-v-do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</TotalTime>
  <Pages>1</Pages>
  <Words>298</Words>
  <Characters>1701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</cp:lastModifiedBy>
  <cp:revision>4</cp:revision>
  <dcterms:created xsi:type="dcterms:W3CDTF">2016-06-27T05:12:00Z</dcterms:created>
  <dcterms:modified xsi:type="dcterms:W3CDTF">2017-04-06T05:50:00Z</dcterms:modified>
</cp:coreProperties>
</file>